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B9" w:rsidRPr="00EA2002" w:rsidRDefault="00FF21DF" w:rsidP="003036B9">
      <w:pPr>
        <w:contextualSpacing/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>П Р О Т О К О Л</w:t>
      </w:r>
      <w:r w:rsidR="00C93E1E">
        <w:rPr>
          <w:b/>
          <w:sz w:val="28"/>
          <w:szCs w:val="28"/>
        </w:rPr>
        <w:t xml:space="preserve">  № </w:t>
      </w:r>
      <w:r w:rsidR="00C42002">
        <w:rPr>
          <w:b/>
          <w:sz w:val="28"/>
          <w:szCs w:val="28"/>
        </w:rPr>
        <w:t>1</w:t>
      </w:r>
    </w:p>
    <w:p w:rsidR="00AA4C07" w:rsidRDefault="00FF21DF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 </w:t>
      </w:r>
    </w:p>
    <w:p w:rsidR="00FF21DF" w:rsidRPr="00E11BB9" w:rsidRDefault="00AA4C07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FF21DF" w:rsidRPr="00635897" w:rsidRDefault="00FF21DF" w:rsidP="00F704C4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21DF" w:rsidTr="00F93C04">
        <w:tc>
          <w:tcPr>
            <w:tcW w:w="3190" w:type="dxa"/>
            <w:shd w:val="clear" w:color="auto" w:fill="auto"/>
          </w:tcPr>
          <w:p w:rsidR="00FF21DF" w:rsidRPr="00821B58" w:rsidRDefault="00FF21DF" w:rsidP="00F704C4">
            <w:pPr>
              <w:contextualSpacing/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704C4">
            <w:pPr>
              <w:contextualSpacing/>
            </w:pPr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704C4">
            <w:pPr>
              <w:contextualSpacing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Default="00237BFD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2002">
              <w:rPr>
                <w:sz w:val="28"/>
                <w:szCs w:val="28"/>
              </w:rPr>
              <w:t>2</w:t>
            </w:r>
            <w:r w:rsidR="00C93E1E">
              <w:rPr>
                <w:sz w:val="28"/>
                <w:szCs w:val="28"/>
              </w:rPr>
              <w:t xml:space="preserve">» </w:t>
            </w:r>
            <w:r w:rsidR="003036B9">
              <w:rPr>
                <w:sz w:val="28"/>
                <w:szCs w:val="28"/>
              </w:rPr>
              <w:t xml:space="preserve">марта </w:t>
            </w:r>
            <w:r w:rsidR="00FF21DF" w:rsidRPr="00821B58">
              <w:rPr>
                <w:sz w:val="28"/>
                <w:szCs w:val="28"/>
              </w:rPr>
              <w:t>20</w:t>
            </w:r>
            <w:r w:rsidR="00374584">
              <w:rPr>
                <w:sz w:val="28"/>
                <w:szCs w:val="28"/>
              </w:rPr>
              <w:t>1</w:t>
            </w:r>
            <w:r w:rsidR="00C42002">
              <w:rPr>
                <w:sz w:val="28"/>
                <w:szCs w:val="28"/>
              </w:rPr>
              <w:t>7</w:t>
            </w:r>
            <w:r w:rsidR="00374584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года</w:t>
            </w:r>
          </w:p>
          <w:p w:rsidR="00FF21DF" w:rsidRPr="00821B58" w:rsidRDefault="003036B9" w:rsidP="00EE7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74584">
              <w:rPr>
                <w:sz w:val="28"/>
                <w:szCs w:val="28"/>
              </w:rPr>
              <w:t>-</w:t>
            </w:r>
            <w:r w:rsidR="00EE77A8">
              <w:rPr>
                <w:sz w:val="28"/>
                <w:szCs w:val="28"/>
              </w:rPr>
              <w:t>0</w:t>
            </w:r>
            <w:r w:rsidR="00FF21DF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704C4">
      <w:pPr>
        <w:contextualSpacing/>
        <w:jc w:val="right"/>
        <w:rPr>
          <w:sz w:val="16"/>
          <w:szCs w:val="16"/>
        </w:rPr>
      </w:pPr>
    </w:p>
    <w:p w:rsidR="00FF21DF" w:rsidRPr="00722803" w:rsidRDefault="00FF21DF" w:rsidP="00F704C4">
      <w:pPr>
        <w:contextualSpacing/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704C4">
      <w:pPr>
        <w:contextualSpacing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FF21DF" w:rsidRPr="00177E73" w:rsidTr="00F57A88">
        <w:trPr>
          <w:gridAfter w:val="1"/>
          <w:wAfter w:w="102" w:type="dxa"/>
          <w:trHeight w:val="1081"/>
        </w:trPr>
        <w:tc>
          <w:tcPr>
            <w:tcW w:w="3060" w:type="dxa"/>
            <w:shd w:val="clear" w:color="auto" w:fill="auto"/>
          </w:tcPr>
          <w:p w:rsidR="00FF21DF" w:rsidRDefault="003036B9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FF21DF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>а</w:t>
            </w:r>
            <w:r w:rsidR="00FF21D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FF21DF" w:rsidRPr="00177E73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</w:p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036B9">
              <w:rPr>
                <w:sz w:val="28"/>
                <w:szCs w:val="28"/>
              </w:rPr>
              <w:t>Татьяна Константиновна Пирогова</w:t>
            </w:r>
          </w:p>
          <w:p w:rsidR="00FF21DF" w:rsidRPr="00635897" w:rsidRDefault="00FF21DF" w:rsidP="00F704C4">
            <w:pPr>
              <w:contextualSpacing/>
              <w:rPr>
                <w:sz w:val="16"/>
                <w:szCs w:val="16"/>
              </w:rPr>
            </w:pPr>
          </w:p>
        </w:tc>
      </w:tr>
      <w:tr w:rsidR="00FF21DF" w:rsidRPr="00177E73" w:rsidTr="00F57A88">
        <w:trPr>
          <w:gridAfter w:val="1"/>
          <w:wAfter w:w="102" w:type="dxa"/>
          <w:trHeight w:val="1264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антинаркотической комиссии</w:t>
            </w:r>
          </w:p>
          <w:p w:rsidR="00FF21DF" w:rsidRPr="00635897" w:rsidRDefault="00FF21DF" w:rsidP="00F704C4">
            <w:pPr>
              <w:ind w:lef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C1786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A75E1">
              <w:rPr>
                <w:sz w:val="28"/>
                <w:szCs w:val="28"/>
              </w:rPr>
              <w:t>Наталья Анатольевна Бейдик</w:t>
            </w:r>
          </w:p>
        </w:tc>
      </w:tr>
      <w:tr w:rsidR="00FF21DF" w:rsidRPr="0046208F" w:rsidTr="00F57A88">
        <w:trPr>
          <w:trHeight w:val="1796"/>
        </w:trPr>
        <w:tc>
          <w:tcPr>
            <w:tcW w:w="3060" w:type="dxa"/>
            <w:shd w:val="clear" w:color="auto" w:fill="auto"/>
          </w:tcPr>
          <w:p w:rsidR="00FF21DF" w:rsidRPr="0046208F" w:rsidRDefault="00FF21DF" w:rsidP="00F704C4">
            <w:pPr>
              <w:contextualSpacing/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C93E1E" w:rsidRDefault="001B1CC5" w:rsidP="002548EB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Л.Н.Бородулина,Н.М.Субботкина</w:t>
            </w:r>
            <w:r w:rsidR="00CD2706">
              <w:rPr>
                <w:sz w:val="28"/>
                <w:szCs w:val="28"/>
              </w:rPr>
              <w:t xml:space="preserve">, </w:t>
            </w:r>
            <w:r w:rsidR="00BC6D3D" w:rsidRPr="006A1A5D">
              <w:rPr>
                <w:sz w:val="28"/>
                <w:szCs w:val="28"/>
              </w:rPr>
              <w:t>И.Л. Карнакова,</w:t>
            </w:r>
            <w:r w:rsidR="008031E7" w:rsidRPr="006A1A5D">
              <w:rPr>
                <w:sz w:val="28"/>
                <w:szCs w:val="28"/>
              </w:rPr>
              <w:t xml:space="preserve"> </w:t>
            </w:r>
            <w:r w:rsidR="005C3314">
              <w:rPr>
                <w:sz w:val="28"/>
                <w:szCs w:val="28"/>
              </w:rPr>
              <w:t>В.Ю. Кисленко</w:t>
            </w:r>
            <w:r w:rsidR="008031E7">
              <w:rPr>
                <w:sz w:val="28"/>
                <w:szCs w:val="28"/>
              </w:rPr>
              <w:t>,</w:t>
            </w:r>
            <w:r w:rsidR="005C3314">
              <w:rPr>
                <w:sz w:val="28"/>
                <w:szCs w:val="28"/>
              </w:rPr>
              <w:t xml:space="preserve"> И.Г. Ступина, М.В.Климова</w:t>
            </w:r>
            <w:r w:rsidR="0017714C">
              <w:rPr>
                <w:sz w:val="28"/>
                <w:szCs w:val="28"/>
              </w:rPr>
              <w:t>, А.Ю.Сорокина, И.В.Муравьева</w:t>
            </w:r>
            <w:r w:rsidR="001679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В.В.Леонов, </w:t>
            </w:r>
            <w:r w:rsidR="0016791A">
              <w:rPr>
                <w:sz w:val="28"/>
                <w:szCs w:val="28"/>
              </w:rPr>
              <w:t>П.Г. Юмашев</w:t>
            </w:r>
            <w:r w:rsidR="003036B9">
              <w:rPr>
                <w:sz w:val="28"/>
                <w:szCs w:val="28"/>
              </w:rPr>
              <w:t>, Ю.И.Шестера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Look w:val="01E0"/>
      </w:tblPr>
      <w:tblGrid>
        <w:gridCol w:w="3045"/>
        <w:gridCol w:w="6450"/>
      </w:tblGrid>
      <w:tr w:rsidR="00FF21DF" w:rsidRPr="00177E73" w:rsidTr="00F704C4">
        <w:trPr>
          <w:trHeight w:val="228"/>
        </w:trPr>
        <w:tc>
          <w:tcPr>
            <w:tcW w:w="3045" w:type="dxa"/>
            <w:shd w:val="clear" w:color="auto" w:fill="auto"/>
          </w:tcPr>
          <w:p w:rsidR="00FF21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50" w:type="dxa"/>
            <w:shd w:val="clear" w:color="auto" w:fill="auto"/>
          </w:tcPr>
          <w:p w:rsidR="00FF21DF" w:rsidRPr="00B6163B" w:rsidRDefault="00321BA6" w:rsidP="00303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А.А.Кузнецов, </w:t>
            </w:r>
            <w:r w:rsidR="003036B9">
              <w:rPr>
                <w:sz w:val="28"/>
                <w:szCs w:val="28"/>
              </w:rPr>
              <w:t>И.А.Чибышева</w:t>
            </w:r>
            <w:r w:rsidR="00473AD7">
              <w:rPr>
                <w:sz w:val="28"/>
                <w:szCs w:val="28"/>
              </w:rPr>
              <w:t xml:space="preserve">, </w:t>
            </w:r>
            <w:r w:rsidR="0017714C">
              <w:rPr>
                <w:sz w:val="28"/>
                <w:szCs w:val="28"/>
              </w:rPr>
              <w:t>С.П.Шараева</w:t>
            </w:r>
            <w:r w:rsidR="003036B9">
              <w:rPr>
                <w:sz w:val="28"/>
                <w:szCs w:val="28"/>
              </w:rPr>
              <w:t>,</w:t>
            </w:r>
            <w:r w:rsidR="00B333EE">
              <w:rPr>
                <w:sz w:val="28"/>
                <w:szCs w:val="28"/>
              </w:rPr>
              <w:t xml:space="preserve"> Т.М.Ахахлина</w:t>
            </w:r>
            <w:r w:rsidR="0049015B">
              <w:rPr>
                <w:sz w:val="28"/>
                <w:szCs w:val="28"/>
              </w:rPr>
              <w:t>, Полезнюк Е.С.</w:t>
            </w:r>
          </w:p>
        </w:tc>
      </w:tr>
    </w:tbl>
    <w:p w:rsidR="00265317" w:rsidRDefault="00265317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42064" w:rsidRPr="00907EA8" w:rsidRDefault="00242064" w:rsidP="00242064">
      <w:pPr>
        <w:ind w:firstLine="709"/>
        <w:jc w:val="both"/>
        <w:rPr>
          <w:sz w:val="28"/>
          <w:szCs w:val="28"/>
          <w:u w:val="single"/>
        </w:rPr>
      </w:pPr>
      <w:r w:rsidRPr="00CB62D0">
        <w:rPr>
          <w:sz w:val="28"/>
          <w:szCs w:val="28"/>
          <w:u w:val="single"/>
        </w:rPr>
        <w:t>РЕШИЛИ:</w:t>
      </w:r>
    </w:p>
    <w:p w:rsidR="00242064" w:rsidRDefault="00242064" w:rsidP="00242064">
      <w:pPr>
        <w:ind w:firstLine="709"/>
        <w:jc w:val="both"/>
        <w:rPr>
          <w:sz w:val="28"/>
          <w:szCs w:val="28"/>
        </w:rPr>
      </w:pPr>
    </w:p>
    <w:p w:rsidR="00C42002" w:rsidRPr="00EE55F9" w:rsidRDefault="00242064" w:rsidP="00C4200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>1</w:t>
      </w:r>
      <w:r w:rsidRPr="00780510">
        <w:rPr>
          <w:b/>
          <w:color w:val="000000"/>
          <w:sz w:val="28"/>
          <w:szCs w:val="28"/>
        </w:rPr>
        <w:t>.</w:t>
      </w:r>
      <w:r w:rsidRPr="00780510">
        <w:rPr>
          <w:b/>
          <w:i/>
          <w:sz w:val="28"/>
          <w:szCs w:val="28"/>
        </w:rPr>
        <w:t xml:space="preserve"> </w:t>
      </w:r>
      <w:r w:rsidR="00C42002" w:rsidRPr="00780510">
        <w:rPr>
          <w:b/>
          <w:i/>
          <w:sz w:val="28"/>
          <w:szCs w:val="28"/>
        </w:rPr>
        <w:t xml:space="preserve"> </w:t>
      </w:r>
      <w:r w:rsidR="00C42002" w:rsidRPr="00EE55F9">
        <w:rPr>
          <w:b/>
          <w:color w:val="000000"/>
          <w:sz w:val="28"/>
          <w:szCs w:val="28"/>
        </w:rPr>
        <w:t>О результатах работы правоохранительных органов в 2016 году по противодействию незаконному обороту наркотических средств в Нижнеилимском районе. О запланированных мероприятиях на 2017г.</w:t>
      </w:r>
    </w:p>
    <w:p w:rsidR="00C42002" w:rsidRPr="00780510" w:rsidRDefault="00C42002" w:rsidP="00C42002">
      <w:pPr>
        <w:jc w:val="both"/>
        <w:rPr>
          <w:sz w:val="27"/>
          <w:szCs w:val="27"/>
        </w:rPr>
      </w:pPr>
      <w:r w:rsidRPr="00D2017B">
        <w:rPr>
          <w:i/>
          <w:sz w:val="27"/>
          <w:szCs w:val="27"/>
        </w:rPr>
        <w:t xml:space="preserve">  </w:t>
      </w:r>
      <w:r>
        <w:rPr>
          <w:i/>
          <w:sz w:val="27"/>
          <w:szCs w:val="27"/>
        </w:rPr>
        <w:t xml:space="preserve">     </w:t>
      </w:r>
      <w:r w:rsidRPr="00C42002">
        <w:rPr>
          <w:i/>
        </w:rPr>
        <w:t>Докладчики:</w:t>
      </w:r>
      <w:r w:rsidRPr="00D2017B">
        <w:rPr>
          <w:i/>
          <w:sz w:val="27"/>
          <w:szCs w:val="27"/>
        </w:rPr>
        <w:t xml:space="preserve">  </w:t>
      </w:r>
      <w:r w:rsidRPr="00C42002">
        <w:rPr>
          <w:i/>
        </w:rPr>
        <w:t>Начальник ОМВД России по Нижнеилимскому району – А.А.Горшков</w:t>
      </w:r>
    </w:p>
    <w:p w:rsidR="00473AD7" w:rsidRPr="00473AD7" w:rsidRDefault="00473AD7" w:rsidP="00242064">
      <w:pPr>
        <w:jc w:val="both"/>
        <w:rPr>
          <w:b/>
          <w:color w:val="000000"/>
          <w:sz w:val="28"/>
          <w:szCs w:val="28"/>
          <w:u w:val="single"/>
        </w:rPr>
      </w:pPr>
      <w:r w:rsidRPr="00473AD7">
        <w:rPr>
          <w:b/>
          <w:color w:val="000000"/>
          <w:sz w:val="28"/>
          <w:szCs w:val="28"/>
          <w:u w:val="single"/>
        </w:rPr>
        <w:t>_______________________________________________________________</w:t>
      </w:r>
    </w:p>
    <w:p w:rsidR="00242064" w:rsidRPr="00C42002" w:rsidRDefault="00242064" w:rsidP="00C42002">
      <w:pPr>
        <w:jc w:val="center"/>
      </w:pPr>
      <w:r w:rsidRPr="002E72FB">
        <w:t xml:space="preserve"> </w:t>
      </w:r>
      <w:r w:rsidR="003A1304">
        <w:t>(</w:t>
      </w:r>
      <w:r w:rsidR="003A1304" w:rsidRPr="00C42002">
        <w:rPr>
          <w:i/>
        </w:rPr>
        <w:t>А.А.Горшков</w:t>
      </w:r>
      <w:r w:rsidR="00B333EE">
        <w:rPr>
          <w:i/>
        </w:rPr>
        <w:t>)</w:t>
      </w:r>
    </w:p>
    <w:p w:rsidR="00242064" w:rsidRPr="00A125D4" w:rsidRDefault="00242064" w:rsidP="00A125D4">
      <w:pPr>
        <w:numPr>
          <w:ilvl w:val="1"/>
          <w:numId w:val="2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473AD7">
        <w:rPr>
          <w:sz w:val="28"/>
          <w:szCs w:val="28"/>
        </w:rPr>
        <w:t xml:space="preserve">информацию </w:t>
      </w:r>
      <w:r w:rsidR="00C42002">
        <w:rPr>
          <w:color w:val="000000"/>
          <w:sz w:val="28"/>
          <w:szCs w:val="28"/>
        </w:rPr>
        <w:t>о</w:t>
      </w:r>
      <w:r w:rsidR="00C42002" w:rsidRPr="00C42002">
        <w:rPr>
          <w:color w:val="000000"/>
          <w:sz w:val="28"/>
          <w:szCs w:val="28"/>
        </w:rPr>
        <w:t xml:space="preserve"> результатах работы правоохранительных органов в 2016 году по противодействию незаконному обороту наркотических средств в Нижнеилимском районе</w:t>
      </w:r>
      <w:r w:rsidR="00473AD7" w:rsidRPr="00A125D4">
        <w:rPr>
          <w:sz w:val="28"/>
          <w:szCs w:val="28"/>
        </w:rPr>
        <w:t xml:space="preserve"> </w:t>
      </w:r>
      <w:r>
        <w:rPr>
          <w:sz w:val="28"/>
          <w:szCs w:val="28"/>
        </w:rPr>
        <w:t>к сведению.</w:t>
      </w:r>
    </w:p>
    <w:p w:rsidR="00242064" w:rsidRPr="00DF3ED4" w:rsidRDefault="00242064" w:rsidP="00242064">
      <w:pPr>
        <w:numPr>
          <w:ilvl w:val="1"/>
          <w:numId w:val="25"/>
        </w:numPr>
        <w:ind w:left="0" w:firstLine="709"/>
        <w:jc w:val="both"/>
        <w:rPr>
          <w:bCs/>
          <w:iCs/>
          <w:sz w:val="28"/>
          <w:szCs w:val="28"/>
        </w:rPr>
      </w:pPr>
      <w:r w:rsidRPr="00DF3ED4">
        <w:rPr>
          <w:color w:val="000000"/>
          <w:sz w:val="28"/>
          <w:szCs w:val="28"/>
        </w:rPr>
        <w:t xml:space="preserve">Рекомендовать </w:t>
      </w:r>
      <w:r w:rsidR="00A125D4" w:rsidRPr="00473AD7">
        <w:rPr>
          <w:sz w:val="28"/>
          <w:szCs w:val="28"/>
        </w:rPr>
        <w:t>ОМВД России по Нижнеилимскому району</w:t>
      </w:r>
      <w:r w:rsidR="007602E6">
        <w:rPr>
          <w:sz w:val="28"/>
          <w:szCs w:val="28"/>
        </w:rPr>
        <w:t>(Горшков А.А.)</w:t>
      </w:r>
      <w:r w:rsidR="007602E6">
        <w:rPr>
          <w:color w:val="000000"/>
          <w:sz w:val="28"/>
          <w:szCs w:val="28"/>
        </w:rPr>
        <w:t>:</w:t>
      </w:r>
    </w:p>
    <w:p w:rsidR="00B333EE" w:rsidRPr="00B333EE" w:rsidRDefault="00516B66" w:rsidP="00242064">
      <w:pPr>
        <w:numPr>
          <w:ilvl w:val="2"/>
          <w:numId w:val="25"/>
        </w:numPr>
        <w:ind w:left="0"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Продолжить работу</w:t>
      </w:r>
      <w:r w:rsidRPr="00516B66">
        <w:rPr>
          <w:b/>
          <w:color w:val="000000"/>
          <w:sz w:val="28"/>
          <w:szCs w:val="28"/>
        </w:rPr>
        <w:t xml:space="preserve"> </w:t>
      </w:r>
      <w:r w:rsidRPr="00516B66">
        <w:rPr>
          <w:color w:val="000000"/>
          <w:sz w:val="28"/>
          <w:szCs w:val="28"/>
        </w:rPr>
        <w:t>по противодействию незаконному обороту наркотических средств в Нижнеилимском районе.</w:t>
      </w:r>
      <w:r>
        <w:rPr>
          <w:color w:val="000000"/>
          <w:sz w:val="28"/>
          <w:szCs w:val="28"/>
        </w:rPr>
        <w:t xml:space="preserve"> Запланировать и провести мероприятия по выявлению и пресечению </w:t>
      </w:r>
      <w:r w:rsidR="00C91387">
        <w:rPr>
          <w:color w:val="000000"/>
          <w:sz w:val="28"/>
          <w:szCs w:val="28"/>
        </w:rPr>
        <w:t xml:space="preserve">фактов управления транспортными средствами в состоянии алкогольного и наркотического опьянения. </w:t>
      </w:r>
      <w:r w:rsidR="00B333EE">
        <w:rPr>
          <w:color w:val="000000"/>
          <w:sz w:val="28"/>
          <w:szCs w:val="28"/>
        </w:rPr>
        <w:t xml:space="preserve">Провести плановые мероприятия по проверке предприятий, занимающихся автоперевозками. </w:t>
      </w:r>
    </w:p>
    <w:p w:rsidR="00B333EE" w:rsidRDefault="00B333EE" w:rsidP="00B333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1.2.2. Провести во </w:t>
      </w:r>
      <w:r>
        <w:rPr>
          <w:bCs/>
          <w:sz w:val="28"/>
          <w:szCs w:val="28"/>
          <w:lang w:val="en-US"/>
        </w:rPr>
        <w:t>II</w:t>
      </w:r>
      <w:r w:rsidRPr="00B333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="00745234">
        <w:rPr>
          <w:bCs/>
          <w:sz w:val="28"/>
          <w:szCs w:val="28"/>
        </w:rPr>
        <w:t>вартале 2017г. операцию «Сообщи</w:t>
      </w:r>
      <w:r w:rsidR="001A2EA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где торгуют смертью»</w:t>
      </w:r>
    </w:p>
    <w:p w:rsidR="00242064" w:rsidRPr="00745234" w:rsidRDefault="00B333EE" w:rsidP="00B333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91387">
        <w:rPr>
          <w:color w:val="000000"/>
          <w:sz w:val="28"/>
          <w:szCs w:val="28"/>
        </w:rPr>
        <w:t>Информацию о проведенных мероприятиях ежеквартально направлять в аппарат АНК.</w:t>
      </w:r>
    </w:p>
    <w:p w:rsidR="00B333EE" w:rsidRDefault="00242064" w:rsidP="00473AD7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– постоянно.</w:t>
      </w:r>
      <w:r w:rsidR="00B333EE" w:rsidRPr="00B333EE">
        <w:rPr>
          <w:bCs/>
          <w:sz w:val="28"/>
          <w:szCs w:val="28"/>
        </w:rPr>
        <w:t xml:space="preserve"> </w:t>
      </w:r>
    </w:p>
    <w:p w:rsidR="00242064" w:rsidRDefault="005274D3" w:rsidP="005274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333EE">
        <w:rPr>
          <w:bCs/>
          <w:sz w:val="28"/>
          <w:szCs w:val="28"/>
        </w:rPr>
        <w:t xml:space="preserve">2.2. </w:t>
      </w:r>
      <w:r w:rsidR="00B333EE" w:rsidRPr="00DF3ED4">
        <w:rPr>
          <w:color w:val="000000"/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ОМВД России по Нижнеилимскому </w:t>
      </w:r>
      <w:r w:rsidR="00B333EE" w:rsidRPr="00473AD7">
        <w:rPr>
          <w:sz w:val="28"/>
          <w:szCs w:val="28"/>
        </w:rPr>
        <w:t>району</w:t>
      </w:r>
      <w:r w:rsidR="00B333EE">
        <w:rPr>
          <w:sz w:val="28"/>
          <w:szCs w:val="28"/>
        </w:rPr>
        <w:t>(Горшков А.А.) совместно с консультантом по развитию малого и среднего предпринимательства и вопросам сельского хозяйства отдела социально-экономического развития</w:t>
      </w:r>
      <w:r w:rsidR="00B333EE" w:rsidRPr="00FD6DE0">
        <w:rPr>
          <w:sz w:val="28"/>
          <w:szCs w:val="28"/>
        </w:rPr>
        <w:t xml:space="preserve"> администрации Нижнеилимского муниципального района</w:t>
      </w:r>
      <w:r w:rsidR="00B333EE">
        <w:rPr>
          <w:sz w:val="28"/>
          <w:szCs w:val="28"/>
        </w:rPr>
        <w:t>(Дудич В.И.)</w:t>
      </w:r>
      <w:r w:rsidR="00B333EE">
        <w:rPr>
          <w:bCs/>
          <w:sz w:val="28"/>
          <w:szCs w:val="28"/>
        </w:rPr>
        <w:t xml:space="preserve"> разработать совместно с администрациями поселений Нижнеилимского района график обследования территорий</w:t>
      </w:r>
      <w:r>
        <w:rPr>
          <w:bCs/>
          <w:sz w:val="28"/>
          <w:szCs w:val="28"/>
        </w:rPr>
        <w:t xml:space="preserve"> для выявления очагов произрастания дикорастущей конопли.</w:t>
      </w:r>
    </w:p>
    <w:p w:rsidR="005274D3" w:rsidRDefault="005274D3" w:rsidP="00473AD7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– до 15 мая 2017г.</w:t>
      </w:r>
    </w:p>
    <w:p w:rsidR="005274D3" w:rsidRPr="00473AD7" w:rsidRDefault="001A2EA4" w:rsidP="001A2EA4">
      <w:p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274D3">
        <w:rPr>
          <w:bCs/>
          <w:sz w:val="28"/>
          <w:szCs w:val="28"/>
        </w:rPr>
        <w:t xml:space="preserve">2.3. Рекомендовать </w:t>
      </w:r>
      <w:r>
        <w:rPr>
          <w:bCs/>
          <w:sz w:val="28"/>
          <w:szCs w:val="28"/>
        </w:rPr>
        <w:t xml:space="preserve">заместителю начальника Управления, начальнику отдела опеки и попечительства граждан по Нижнеилимскому району межрайонного управления Министерства социального развития, опеки и попечительства Иркутской области №7(Анохина Т.Я.) доложить на заседании АНК во </w:t>
      </w:r>
      <w:r>
        <w:rPr>
          <w:bCs/>
          <w:sz w:val="28"/>
          <w:szCs w:val="28"/>
          <w:lang w:val="en-US"/>
        </w:rPr>
        <w:t>II</w:t>
      </w:r>
      <w:r w:rsidRPr="00B333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квартале 2017г. информацию о проведенных мероприятиях с семьей Шишковых, об условиях проживания в семье несовершеннолетних, опекаемых детей.</w:t>
      </w:r>
    </w:p>
    <w:p w:rsidR="00242064" w:rsidRPr="00DF3ED4" w:rsidRDefault="00242064" w:rsidP="00242064">
      <w:pPr>
        <w:jc w:val="both"/>
        <w:rPr>
          <w:bCs/>
          <w:iCs/>
          <w:sz w:val="28"/>
          <w:szCs w:val="28"/>
        </w:rPr>
      </w:pPr>
    </w:p>
    <w:p w:rsidR="00242064" w:rsidRDefault="00473AD7" w:rsidP="003A1304">
      <w:pPr>
        <w:jc w:val="both"/>
      </w:pPr>
      <w:r w:rsidRPr="00D2017B">
        <w:rPr>
          <w:b/>
          <w:color w:val="000000"/>
          <w:sz w:val="27"/>
          <w:szCs w:val="27"/>
        </w:rPr>
        <w:t>2</w:t>
      </w:r>
      <w:r w:rsidRPr="00780510">
        <w:rPr>
          <w:b/>
          <w:color w:val="000000"/>
          <w:sz w:val="28"/>
          <w:szCs w:val="27"/>
        </w:rPr>
        <w:t xml:space="preserve">. </w:t>
      </w:r>
      <w:r w:rsidR="00C42002" w:rsidRPr="00EE55F9">
        <w:rPr>
          <w:b/>
          <w:color w:val="000000"/>
          <w:sz w:val="28"/>
        </w:rPr>
        <w:t xml:space="preserve">О ходе реализации мероприятий подпрограммы  </w:t>
      </w:r>
      <w:r w:rsidR="00C42002" w:rsidRPr="00EE55F9">
        <w:rPr>
          <w:b/>
          <w:bCs/>
          <w:color w:val="000000"/>
          <w:sz w:val="28"/>
        </w:rPr>
        <w:t>«</w:t>
      </w:r>
      <w:r w:rsidR="00C42002" w:rsidRPr="00EE55F9">
        <w:rPr>
          <w:b/>
          <w:bCs/>
          <w:sz w:val="28"/>
        </w:rPr>
        <w:t>Профилактика злоупотребления наркотическими средствами и психотропными веществами среди детей и молодежи</w:t>
      </w:r>
      <w:r w:rsidR="00C42002" w:rsidRPr="00EE55F9">
        <w:rPr>
          <w:b/>
          <w:bCs/>
          <w:color w:val="000000"/>
          <w:sz w:val="28"/>
        </w:rPr>
        <w:t xml:space="preserve">» муниципальной программы «Молодежная политика, физическая культура и спорт в Нижнеилимском муниципальном районе на 2014-2019 годы» </w:t>
      </w:r>
      <w:r w:rsidR="00C42002" w:rsidRPr="00EE55F9">
        <w:rPr>
          <w:b/>
          <w:color w:val="000000"/>
          <w:sz w:val="28"/>
        </w:rPr>
        <w:t>в 2016 г</w:t>
      </w:r>
    </w:p>
    <w:p w:rsidR="003A1304" w:rsidRPr="003A1304" w:rsidRDefault="003A1304" w:rsidP="003A1304">
      <w:pPr>
        <w:jc w:val="both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_______________________________________________________________</w:t>
      </w:r>
    </w:p>
    <w:p w:rsidR="003A1304" w:rsidRPr="003A1304" w:rsidRDefault="003A1304" w:rsidP="003A1304">
      <w:pPr>
        <w:ind w:firstLine="708"/>
        <w:jc w:val="center"/>
        <w:rPr>
          <w:i/>
          <w:sz w:val="28"/>
          <w:szCs w:val="28"/>
        </w:rPr>
      </w:pPr>
      <w:r>
        <w:rPr>
          <w:i/>
          <w:color w:val="000000"/>
          <w:sz w:val="27"/>
          <w:szCs w:val="27"/>
        </w:rPr>
        <w:t>(</w:t>
      </w:r>
      <w:r w:rsidRPr="003A1304">
        <w:rPr>
          <w:i/>
          <w:color w:val="000000"/>
          <w:sz w:val="27"/>
          <w:szCs w:val="27"/>
        </w:rPr>
        <w:t>С.А.Василенко</w:t>
      </w:r>
      <w:r>
        <w:rPr>
          <w:i/>
          <w:color w:val="000000"/>
          <w:sz w:val="27"/>
          <w:szCs w:val="27"/>
        </w:rPr>
        <w:t>)</w:t>
      </w:r>
    </w:p>
    <w:p w:rsidR="00242064" w:rsidRDefault="00242064" w:rsidP="00242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12B5">
        <w:rPr>
          <w:sz w:val="28"/>
          <w:szCs w:val="28"/>
        </w:rPr>
        <w:t xml:space="preserve">.1. </w:t>
      </w:r>
      <w:r w:rsidRPr="00365D17">
        <w:rPr>
          <w:sz w:val="28"/>
          <w:szCs w:val="28"/>
        </w:rPr>
        <w:t xml:space="preserve">Принять информацию </w:t>
      </w:r>
      <w:r w:rsidR="00B4742B">
        <w:rPr>
          <w:sz w:val="28"/>
          <w:szCs w:val="28"/>
        </w:rPr>
        <w:t>н</w:t>
      </w:r>
      <w:r w:rsidR="00B4742B" w:rsidRPr="00B4742B">
        <w:rPr>
          <w:sz w:val="28"/>
          <w:szCs w:val="28"/>
        </w:rPr>
        <w:t>ачальник</w:t>
      </w:r>
      <w:r w:rsidR="007602E6">
        <w:rPr>
          <w:sz w:val="28"/>
          <w:szCs w:val="28"/>
        </w:rPr>
        <w:t>а</w:t>
      </w:r>
      <w:r w:rsidR="00B4742B" w:rsidRPr="00B4742B">
        <w:rPr>
          <w:sz w:val="28"/>
          <w:szCs w:val="28"/>
        </w:rPr>
        <w:t xml:space="preserve"> </w:t>
      </w:r>
      <w:r w:rsidR="003A1304">
        <w:rPr>
          <w:sz w:val="28"/>
          <w:szCs w:val="28"/>
        </w:rPr>
        <w:t>ОКСДМ</w:t>
      </w:r>
      <w:r w:rsidR="00B4742B">
        <w:rPr>
          <w:sz w:val="20"/>
        </w:rPr>
        <w:t xml:space="preserve"> </w:t>
      </w:r>
      <w:r w:rsidR="00B4742B" w:rsidRPr="00472FD6">
        <w:rPr>
          <w:sz w:val="20"/>
        </w:rPr>
        <w:t xml:space="preserve"> </w:t>
      </w:r>
      <w:r w:rsidR="00B4742B" w:rsidRPr="00472FD6">
        <w:rPr>
          <w:color w:val="000000"/>
          <w:sz w:val="20"/>
        </w:rPr>
        <w:t xml:space="preserve"> </w:t>
      </w:r>
      <w:r>
        <w:rPr>
          <w:sz w:val="28"/>
          <w:szCs w:val="28"/>
        </w:rPr>
        <w:t>к сведению.</w:t>
      </w:r>
    </w:p>
    <w:p w:rsidR="00242064" w:rsidRDefault="00242064" w:rsidP="00242064">
      <w:pPr>
        <w:suppressAutoHyphens/>
        <w:ind w:firstLine="709"/>
        <w:jc w:val="both"/>
        <w:rPr>
          <w:sz w:val="28"/>
          <w:szCs w:val="28"/>
        </w:rPr>
      </w:pPr>
    </w:p>
    <w:p w:rsidR="005749A6" w:rsidRDefault="008813BD" w:rsidP="008813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2064">
        <w:rPr>
          <w:sz w:val="28"/>
          <w:szCs w:val="28"/>
        </w:rPr>
        <w:t xml:space="preserve">2.2. </w:t>
      </w:r>
      <w:r w:rsidR="00BB5CFE">
        <w:rPr>
          <w:sz w:val="28"/>
          <w:szCs w:val="28"/>
        </w:rPr>
        <w:t>ОКСДМ (Василенко С.А.) совместно с ДО</w:t>
      </w:r>
      <w:r w:rsidR="005749A6">
        <w:rPr>
          <w:sz w:val="28"/>
          <w:szCs w:val="28"/>
        </w:rPr>
        <w:t xml:space="preserve"> </w:t>
      </w:r>
      <w:r w:rsidR="00BB5CFE">
        <w:rPr>
          <w:sz w:val="28"/>
          <w:szCs w:val="28"/>
        </w:rPr>
        <w:t>(Чибышева И.А.) организовать и провести на территории Нижнеилимского района</w:t>
      </w:r>
      <w:r w:rsidR="005749A6">
        <w:rPr>
          <w:sz w:val="28"/>
          <w:szCs w:val="28"/>
        </w:rPr>
        <w:t>:</w:t>
      </w:r>
    </w:p>
    <w:p w:rsidR="005749A6" w:rsidRDefault="005749A6" w:rsidP="008813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2.2.1. </w:t>
      </w:r>
      <w:r w:rsidRPr="005749A6">
        <w:rPr>
          <w:sz w:val="28"/>
          <w:szCs w:val="28"/>
        </w:rPr>
        <w:t>Акцию «День здоровья», посвященную профилактике алкоголизма (в том числе пивного)</w:t>
      </w:r>
      <w:r>
        <w:rPr>
          <w:sz w:val="28"/>
          <w:szCs w:val="28"/>
        </w:rPr>
        <w:t>среди молодежи Нижнеилимского района.</w:t>
      </w:r>
    </w:p>
    <w:p w:rsidR="005749A6" w:rsidRPr="005749A6" w:rsidRDefault="005749A6" w:rsidP="008813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– март 2017г.</w:t>
      </w:r>
    </w:p>
    <w:p w:rsidR="005749A6" w:rsidRDefault="005749A6" w:rsidP="005749A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2.2.2. Обучающий семинар для родителей по вопросам профилактики незаконного потребления наркотических средств.</w:t>
      </w:r>
    </w:p>
    <w:p w:rsidR="005749A6" w:rsidRDefault="005749A6" w:rsidP="005749A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– апрель 2017г.</w:t>
      </w:r>
    </w:p>
    <w:p w:rsidR="00242064" w:rsidRPr="005749A6" w:rsidRDefault="00242064" w:rsidP="00242064">
      <w:pPr>
        <w:suppressAutoHyphens/>
        <w:ind w:firstLine="709"/>
        <w:jc w:val="both"/>
      </w:pPr>
    </w:p>
    <w:p w:rsidR="00473AD7" w:rsidRPr="003A1304" w:rsidRDefault="00473AD7" w:rsidP="00473AD7">
      <w:pPr>
        <w:jc w:val="both"/>
        <w:rPr>
          <w:b/>
          <w:i/>
          <w:sz w:val="28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Pr="00D2017B">
        <w:rPr>
          <w:b/>
          <w:sz w:val="27"/>
          <w:szCs w:val="27"/>
        </w:rPr>
        <w:t xml:space="preserve">3.  </w:t>
      </w:r>
      <w:r w:rsidR="003A1304" w:rsidRPr="00EE55F9">
        <w:rPr>
          <w:b/>
          <w:color w:val="000000"/>
          <w:sz w:val="28"/>
        </w:rPr>
        <w:t xml:space="preserve">Об эффективном опыте работы образовательных организаций Нижнеилимского района по проведению профилактической работы, направленной на предупреждение распространения социально-негативных явлений в подростковой среде, в т.ч. по раннему выявлению учащихся на предмет потребления ими наркотических и психотропных </w:t>
      </w:r>
      <w:r w:rsidR="003A1304" w:rsidRPr="00EE55F9">
        <w:rPr>
          <w:b/>
          <w:color w:val="000000"/>
          <w:sz w:val="28"/>
        </w:rPr>
        <w:lastRenderedPageBreak/>
        <w:t>веществ. О развитии волонтерского движения в образовательных организациях Нижнеилимского района</w:t>
      </w:r>
    </w:p>
    <w:p w:rsidR="00242064" w:rsidRPr="00236263" w:rsidRDefault="00242064" w:rsidP="00242064">
      <w:pPr>
        <w:pBdr>
          <w:bottom w:val="single" w:sz="12" w:space="0" w:color="auto"/>
        </w:pBdr>
        <w:jc w:val="center"/>
      </w:pPr>
    </w:p>
    <w:p w:rsidR="00242064" w:rsidRPr="00F23AED" w:rsidRDefault="00242064" w:rsidP="00F23AED">
      <w:pPr>
        <w:ind w:firstLine="708"/>
        <w:jc w:val="center"/>
        <w:rPr>
          <w:bCs/>
          <w:iCs/>
        </w:rPr>
      </w:pPr>
      <w:r>
        <w:t>(</w:t>
      </w:r>
      <w:r w:rsidR="003A1304">
        <w:t>И.А.Чибышева</w:t>
      </w:r>
      <w:r>
        <w:t>)</w:t>
      </w:r>
    </w:p>
    <w:p w:rsidR="00242064" w:rsidRDefault="00242064" w:rsidP="0024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7357">
        <w:rPr>
          <w:sz w:val="28"/>
          <w:szCs w:val="28"/>
        </w:rPr>
        <w:t xml:space="preserve">.1. Принять информацию </w:t>
      </w:r>
      <w:r w:rsidR="0016791A">
        <w:rPr>
          <w:sz w:val="28"/>
          <w:szCs w:val="28"/>
        </w:rPr>
        <w:t>н</w:t>
      </w:r>
      <w:r w:rsidR="007602E6">
        <w:rPr>
          <w:sz w:val="28"/>
          <w:szCs w:val="28"/>
        </w:rPr>
        <w:t xml:space="preserve">ачальника Департамента образования </w:t>
      </w:r>
      <w:r w:rsidR="003A1304">
        <w:rPr>
          <w:sz w:val="28"/>
          <w:szCs w:val="28"/>
        </w:rPr>
        <w:t xml:space="preserve">И.А.Чибышевой </w:t>
      </w:r>
      <w:r w:rsidR="007602E6">
        <w:rPr>
          <w:sz w:val="28"/>
          <w:szCs w:val="28"/>
        </w:rPr>
        <w:t xml:space="preserve"> </w:t>
      </w:r>
      <w:r w:rsidRPr="00857357">
        <w:rPr>
          <w:sz w:val="28"/>
          <w:szCs w:val="28"/>
        </w:rPr>
        <w:t>к сведению.</w:t>
      </w:r>
    </w:p>
    <w:p w:rsidR="00516B66" w:rsidRDefault="00516B66" w:rsidP="00516B66">
      <w:pPr>
        <w:pStyle w:val="ab"/>
        <w:tabs>
          <w:tab w:val="left" w:pos="390"/>
          <w:tab w:val="center" w:pos="467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516B66">
        <w:rPr>
          <w:b w:val="0"/>
          <w:sz w:val="28"/>
          <w:szCs w:val="28"/>
        </w:rPr>
        <w:t>3.2. Рекомендовать Департаменту образования администрации Нижнеилимского района (И.А.Чибышева)</w:t>
      </w:r>
      <w:r>
        <w:rPr>
          <w:b w:val="0"/>
          <w:sz w:val="28"/>
          <w:szCs w:val="28"/>
        </w:rPr>
        <w:t>:</w:t>
      </w:r>
    </w:p>
    <w:p w:rsidR="00516B66" w:rsidRDefault="00516B66" w:rsidP="00516B66">
      <w:pPr>
        <w:pStyle w:val="ab"/>
        <w:tabs>
          <w:tab w:val="left" w:pos="390"/>
          <w:tab w:val="center" w:pos="467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3.2.1.</w:t>
      </w:r>
      <w:r w:rsidRPr="00516B66">
        <w:rPr>
          <w:b w:val="0"/>
        </w:rPr>
        <w:t xml:space="preserve"> </w:t>
      </w:r>
      <w:r w:rsidRPr="00516B66">
        <w:rPr>
          <w:b w:val="0"/>
          <w:sz w:val="28"/>
          <w:szCs w:val="28"/>
        </w:rPr>
        <w:t>Ознакомить с результатами анкетирования педагогические коллективы (педсовет, планерка, совещание) и организовать работу с учащимися по профилактике курения, употребления алкоголя, наркотических веществ в рамках деятельности Поста «Здоровье». Внести коррективы в план воспитательной и профилактической работы  на 2 полугодие 2016-2017 учебного года в данном направлении с учетом полученных результатов</w:t>
      </w:r>
      <w:r>
        <w:rPr>
          <w:b w:val="0"/>
          <w:sz w:val="28"/>
          <w:szCs w:val="28"/>
        </w:rPr>
        <w:t>.</w:t>
      </w:r>
      <w:r w:rsidRPr="00516B66">
        <w:rPr>
          <w:sz w:val="28"/>
          <w:szCs w:val="28"/>
        </w:rPr>
        <w:t xml:space="preserve"> </w:t>
      </w:r>
      <w:r w:rsidRPr="00516B66">
        <w:rPr>
          <w:b w:val="0"/>
          <w:sz w:val="28"/>
          <w:szCs w:val="28"/>
        </w:rPr>
        <w:t>Провести родительские собрания, с целью ознакомления законных представителей с результатами анкетирования.</w:t>
      </w:r>
    </w:p>
    <w:p w:rsidR="00516B66" w:rsidRDefault="00516B66" w:rsidP="00516B66">
      <w:pPr>
        <w:pStyle w:val="ab"/>
        <w:tabs>
          <w:tab w:val="left" w:pos="390"/>
          <w:tab w:val="center" w:pos="467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Срок – до 30 марта 2017г.</w:t>
      </w:r>
    </w:p>
    <w:p w:rsidR="002548EB" w:rsidRDefault="002548EB" w:rsidP="002548EB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Рекомендовать держать на контроле внеурочную занятость детей, состоящих на учете в Постах Здоровья.</w:t>
      </w:r>
    </w:p>
    <w:p w:rsidR="002548EB" w:rsidRDefault="002548EB" w:rsidP="002548EB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</w:t>
      </w:r>
    </w:p>
    <w:p w:rsidR="002548EB" w:rsidRDefault="002548EB" w:rsidP="002548EB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Рассмотреть возможности профилактики негативных явлений среди подростков и молодежи в сети интернет, в социальной сети «В Контакте» и других.</w:t>
      </w:r>
    </w:p>
    <w:p w:rsidR="002548EB" w:rsidRPr="002548EB" w:rsidRDefault="002548EB" w:rsidP="002548EB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– сентябрь 2017г.</w:t>
      </w:r>
    </w:p>
    <w:p w:rsidR="00242064" w:rsidRDefault="00516B66" w:rsidP="00242064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B5CFE">
        <w:rPr>
          <w:sz w:val="28"/>
          <w:szCs w:val="28"/>
        </w:rPr>
        <w:t xml:space="preserve">. Рекомендовать Департаменту образования администрации Нижнеилимского района (И.А.Чибышева) совместно с ОКСДМ (Василенко С.А.) провести </w:t>
      </w:r>
      <w:r w:rsidR="005749A6">
        <w:rPr>
          <w:sz w:val="28"/>
          <w:szCs w:val="28"/>
        </w:rPr>
        <w:t>р</w:t>
      </w:r>
      <w:r>
        <w:rPr>
          <w:sz w:val="28"/>
          <w:szCs w:val="28"/>
        </w:rPr>
        <w:t>айонный конкурс «Лучший пост З</w:t>
      </w:r>
      <w:r w:rsidR="005749A6" w:rsidRPr="005749A6">
        <w:rPr>
          <w:sz w:val="28"/>
          <w:szCs w:val="28"/>
        </w:rPr>
        <w:t>доровья</w:t>
      </w:r>
      <w:r>
        <w:rPr>
          <w:sz w:val="28"/>
          <w:szCs w:val="28"/>
        </w:rPr>
        <w:t xml:space="preserve"> 2016-17г.</w:t>
      </w:r>
      <w:r w:rsidR="005749A6" w:rsidRPr="005749A6">
        <w:rPr>
          <w:sz w:val="28"/>
          <w:szCs w:val="28"/>
        </w:rPr>
        <w:t>».</w:t>
      </w:r>
    </w:p>
    <w:p w:rsidR="005749A6" w:rsidRDefault="005749A6" w:rsidP="00242064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 w:rsidR="00D25A0E">
        <w:rPr>
          <w:sz w:val="28"/>
          <w:szCs w:val="28"/>
        </w:rPr>
        <w:t>май</w:t>
      </w:r>
      <w:r>
        <w:rPr>
          <w:sz w:val="28"/>
          <w:szCs w:val="28"/>
        </w:rPr>
        <w:t xml:space="preserve"> 2017г.</w:t>
      </w:r>
    </w:p>
    <w:p w:rsidR="00516B66" w:rsidRDefault="00516B66" w:rsidP="00242064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42064">
        <w:rPr>
          <w:sz w:val="28"/>
          <w:szCs w:val="28"/>
        </w:rPr>
        <w:t xml:space="preserve">. </w:t>
      </w:r>
      <w:r w:rsidR="003A1304">
        <w:rPr>
          <w:sz w:val="28"/>
          <w:szCs w:val="28"/>
        </w:rPr>
        <w:t xml:space="preserve">Рекомендовать </w:t>
      </w:r>
      <w:r w:rsidR="007602E6">
        <w:rPr>
          <w:sz w:val="28"/>
          <w:szCs w:val="28"/>
        </w:rPr>
        <w:t>Департаменту образования администрации Нижнеилимского района (</w:t>
      </w:r>
      <w:r w:rsidR="003A1304">
        <w:rPr>
          <w:sz w:val="28"/>
          <w:szCs w:val="28"/>
        </w:rPr>
        <w:t>И.А.Чибышева</w:t>
      </w:r>
      <w:r w:rsidR="007602E6">
        <w:rPr>
          <w:sz w:val="28"/>
          <w:szCs w:val="28"/>
        </w:rPr>
        <w:t>)</w:t>
      </w:r>
      <w:r w:rsidR="008813BD">
        <w:rPr>
          <w:sz w:val="28"/>
          <w:szCs w:val="28"/>
        </w:rPr>
        <w:t>, г</w:t>
      </w:r>
      <w:r w:rsidR="003A1304">
        <w:rPr>
          <w:sz w:val="28"/>
          <w:szCs w:val="28"/>
        </w:rPr>
        <w:t>лавному врачу ОГБУЗ Железногорская РБ(Л.А.Скорикова)</w:t>
      </w:r>
      <w:r>
        <w:rPr>
          <w:sz w:val="28"/>
          <w:szCs w:val="28"/>
        </w:rPr>
        <w:t>:</w:t>
      </w:r>
    </w:p>
    <w:p w:rsidR="008813BD" w:rsidRDefault="00516B66" w:rsidP="00242064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О</w:t>
      </w:r>
      <w:r w:rsidR="003A1304">
        <w:rPr>
          <w:sz w:val="28"/>
          <w:szCs w:val="28"/>
        </w:rPr>
        <w:t>рганизовать рабочую встречу, на которой спланировать организацию второго этапа обследования учащихся</w:t>
      </w:r>
      <w:r w:rsidR="003A1304">
        <w:t xml:space="preserve">. </w:t>
      </w:r>
      <w:r w:rsidR="003A1304">
        <w:rPr>
          <w:sz w:val="28"/>
          <w:szCs w:val="28"/>
        </w:rPr>
        <w:t xml:space="preserve">Разработать планы </w:t>
      </w:r>
      <w:r w:rsidR="003A1304" w:rsidRPr="003A1304">
        <w:rPr>
          <w:sz w:val="28"/>
          <w:szCs w:val="28"/>
        </w:rPr>
        <w:t>информационной профилактической работ</w:t>
      </w:r>
      <w:r w:rsidR="003A1304">
        <w:rPr>
          <w:sz w:val="28"/>
          <w:szCs w:val="28"/>
        </w:rPr>
        <w:t>ы</w:t>
      </w:r>
      <w:r w:rsidR="003A1304" w:rsidRPr="003A1304">
        <w:rPr>
          <w:sz w:val="28"/>
          <w:szCs w:val="28"/>
        </w:rPr>
        <w:t xml:space="preserve"> в целях более грамотного разъяснения вопросов</w:t>
      </w:r>
      <w:r w:rsidR="003A1304">
        <w:rPr>
          <w:sz w:val="28"/>
          <w:szCs w:val="28"/>
        </w:rPr>
        <w:t xml:space="preserve"> наркозависимости</w:t>
      </w:r>
      <w:r w:rsidR="003A1304" w:rsidRPr="003A1304">
        <w:rPr>
          <w:sz w:val="28"/>
          <w:szCs w:val="28"/>
        </w:rPr>
        <w:t xml:space="preserve">. </w:t>
      </w:r>
      <w:r w:rsidR="003A1304">
        <w:rPr>
          <w:sz w:val="28"/>
          <w:szCs w:val="28"/>
        </w:rPr>
        <w:t>Решить</w:t>
      </w:r>
      <w:r w:rsidR="003A1304" w:rsidRPr="003A1304">
        <w:rPr>
          <w:sz w:val="28"/>
          <w:szCs w:val="28"/>
        </w:rPr>
        <w:t xml:space="preserve"> процесс медицинского обследования </w:t>
      </w:r>
      <w:r w:rsidR="008813BD">
        <w:rPr>
          <w:sz w:val="28"/>
          <w:szCs w:val="28"/>
        </w:rPr>
        <w:t xml:space="preserve">несовершеннолетних </w:t>
      </w:r>
      <w:r w:rsidR="003A1304" w:rsidRPr="003A1304">
        <w:rPr>
          <w:sz w:val="28"/>
          <w:szCs w:val="28"/>
        </w:rPr>
        <w:t>в п. Новая Игирма</w:t>
      </w:r>
      <w:r w:rsidR="008813BD">
        <w:rPr>
          <w:sz w:val="28"/>
          <w:szCs w:val="28"/>
        </w:rPr>
        <w:t>,</w:t>
      </w:r>
      <w:r w:rsidR="003A1304" w:rsidRPr="003A1304">
        <w:rPr>
          <w:sz w:val="28"/>
          <w:szCs w:val="28"/>
        </w:rPr>
        <w:t xml:space="preserve"> затя</w:t>
      </w:r>
      <w:r w:rsidR="008813BD">
        <w:rPr>
          <w:sz w:val="28"/>
          <w:szCs w:val="28"/>
        </w:rPr>
        <w:t>нувшийся</w:t>
      </w:r>
      <w:r w:rsidR="003A1304" w:rsidRPr="003A1304">
        <w:rPr>
          <w:sz w:val="28"/>
          <w:szCs w:val="28"/>
        </w:rPr>
        <w:t xml:space="preserve"> с ноября 2016 года</w:t>
      </w:r>
      <w:r w:rsidR="008813BD">
        <w:rPr>
          <w:sz w:val="28"/>
          <w:szCs w:val="28"/>
        </w:rPr>
        <w:t xml:space="preserve">. </w:t>
      </w:r>
    </w:p>
    <w:p w:rsidR="008813BD" w:rsidRDefault="008813BD" w:rsidP="00242064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до </w:t>
      </w:r>
      <w:r w:rsidR="002548EB">
        <w:rPr>
          <w:sz w:val="28"/>
          <w:szCs w:val="28"/>
        </w:rPr>
        <w:t>20</w:t>
      </w:r>
      <w:r>
        <w:rPr>
          <w:sz w:val="28"/>
          <w:szCs w:val="28"/>
        </w:rPr>
        <w:t xml:space="preserve"> марта 2017года.</w:t>
      </w:r>
    </w:p>
    <w:p w:rsidR="008813BD" w:rsidRDefault="0016791A" w:rsidP="008813BD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6B6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16B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813BD">
        <w:rPr>
          <w:sz w:val="28"/>
          <w:szCs w:val="28"/>
        </w:rPr>
        <w:t xml:space="preserve">Организовать химико-токсикологическое </w:t>
      </w:r>
      <w:r w:rsidR="00D25A0E">
        <w:rPr>
          <w:sz w:val="28"/>
          <w:szCs w:val="28"/>
        </w:rPr>
        <w:t>об</w:t>
      </w:r>
      <w:r w:rsidR="008813BD">
        <w:rPr>
          <w:sz w:val="28"/>
          <w:szCs w:val="28"/>
        </w:rPr>
        <w:t>следование обучающихся, давших письменное согласие.</w:t>
      </w:r>
    </w:p>
    <w:p w:rsidR="008813BD" w:rsidRDefault="008813BD" w:rsidP="008813BD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D25A0E">
        <w:rPr>
          <w:sz w:val="28"/>
          <w:szCs w:val="28"/>
        </w:rPr>
        <w:t>–</w:t>
      </w:r>
      <w:r>
        <w:rPr>
          <w:sz w:val="28"/>
          <w:szCs w:val="28"/>
        </w:rPr>
        <w:t xml:space="preserve"> постоянно</w:t>
      </w:r>
    </w:p>
    <w:p w:rsidR="0016791A" w:rsidRDefault="00BB5CFE" w:rsidP="0016791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6B66">
        <w:rPr>
          <w:sz w:val="28"/>
          <w:szCs w:val="28"/>
        </w:rPr>
        <w:t>4</w:t>
      </w:r>
      <w:r w:rsidR="008813BD">
        <w:rPr>
          <w:sz w:val="28"/>
          <w:szCs w:val="28"/>
        </w:rPr>
        <w:t>.</w:t>
      </w:r>
      <w:r w:rsidR="00516B66">
        <w:rPr>
          <w:sz w:val="28"/>
          <w:szCs w:val="28"/>
        </w:rPr>
        <w:t>3</w:t>
      </w:r>
      <w:r w:rsidR="008813BD">
        <w:rPr>
          <w:sz w:val="28"/>
          <w:szCs w:val="28"/>
        </w:rPr>
        <w:t xml:space="preserve">. </w:t>
      </w:r>
      <w:r w:rsidR="0016791A">
        <w:rPr>
          <w:sz w:val="28"/>
          <w:szCs w:val="28"/>
        </w:rPr>
        <w:t xml:space="preserve">Направить отчет о проделанной работе в </w:t>
      </w:r>
      <w:r w:rsidR="0016791A" w:rsidRPr="007E37C6">
        <w:rPr>
          <w:sz w:val="28"/>
          <w:szCs w:val="28"/>
        </w:rPr>
        <w:t xml:space="preserve">аппарат </w:t>
      </w:r>
      <w:r w:rsidR="0016791A">
        <w:rPr>
          <w:sz w:val="28"/>
          <w:szCs w:val="28"/>
        </w:rPr>
        <w:t>антинаркотической комиссии  при администрации Нижнеилимского района.</w:t>
      </w:r>
    </w:p>
    <w:p w:rsidR="00D25A0E" w:rsidRDefault="0016791A" w:rsidP="00D25A0E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до 20 </w:t>
      </w:r>
      <w:r w:rsidR="008813BD">
        <w:rPr>
          <w:sz w:val="28"/>
          <w:szCs w:val="28"/>
        </w:rPr>
        <w:t xml:space="preserve">мая </w:t>
      </w:r>
      <w:r>
        <w:rPr>
          <w:sz w:val="28"/>
          <w:szCs w:val="28"/>
        </w:rPr>
        <w:t>2017г.</w:t>
      </w:r>
      <w:r w:rsidR="00D25A0E" w:rsidRPr="00D25A0E">
        <w:rPr>
          <w:sz w:val="28"/>
          <w:szCs w:val="28"/>
        </w:rPr>
        <w:t xml:space="preserve"> </w:t>
      </w:r>
    </w:p>
    <w:p w:rsidR="0016791A" w:rsidRDefault="0016791A" w:rsidP="0016791A">
      <w:pPr>
        <w:ind w:right="283" w:firstLine="708"/>
        <w:jc w:val="both"/>
        <w:rPr>
          <w:sz w:val="28"/>
          <w:szCs w:val="28"/>
        </w:rPr>
      </w:pPr>
    </w:p>
    <w:p w:rsidR="00242064" w:rsidRDefault="00242064" w:rsidP="0016791A">
      <w:pPr>
        <w:jc w:val="both"/>
        <w:rPr>
          <w:sz w:val="28"/>
          <w:szCs w:val="28"/>
        </w:rPr>
      </w:pPr>
    </w:p>
    <w:p w:rsidR="008813BD" w:rsidRDefault="00473AD7" w:rsidP="0016791A">
      <w:pPr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Pr="00D2017B">
        <w:rPr>
          <w:i/>
          <w:sz w:val="27"/>
          <w:szCs w:val="27"/>
        </w:rPr>
        <w:t xml:space="preserve">  </w:t>
      </w:r>
      <w:r w:rsidRPr="00D2017B">
        <w:rPr>
          <w:b/>
          <w:color w:val="000000"/>
          <w:sz w:val="27"/>
          <w:szCs w:val="27"/>
        </w:rPr>
        <w:t xml:space="preserve">4. </w:t>
      </w:r>
      <w:r w:rsidR="008813BD" w:rsidRPr="00EE55F9">
        <w:rPr>
          <w:b/>
          <w:color w:val="000000"/>
          <w:sz w:val="28"/>
        </w:rPr>
        <w:t>Об организации раннего выявления несовершеннолетних наркозависимых и организации индивидуально-профилактической работы с несовершеннолетними, состоящими на различных видах учетов в связи с употреблением наркотических средств и психотропных веществ</w:t>
      </w:r>
      <w:r w:rsidR="008813BD">
        <w:rPr>
          <w:color w:val="000000"/>
        </w:rPr>
        <w:t>.</w:t>
      </w:r>
    </w:p>
    <w:p w:rsidR="0016791A" w:rsidRPr="008813BD" w:rsidRDefault="0016791A" w:rsidP="0016791A">
      <w:pPr>
        <w:jc w:val="both"/>
        <w:rPr>
          <w:color w:val="000000"/>
        </w:rPr>
      </w:pPr>
      <w:r>
        <w:rPr>
          <w:b/>
          <w:color w:val="000000"/>
          <w:sz w:val="27"/>
          <w:szCs w:val="27"/>
          <w:u w:val="single"/>
        </w:rPr>
        <w:t>_____________________________________________________________________</w:t>
      </w:r>
    </w:p>
    <w:p w:rsidR="00242064" w:rsidRPr="008813BD" w:rsidRDefault="00242064" w:rsidP="00F23AED">
      <w:pPr>
        <w:spacing w:line="230" w:lineRule="auto"/>
        <w:ind w:firstLine="709"/>
        <w:jc w:val="center"/>
        <w:rPr>
          <w:i/>
        </w:rPr>
      </w:pPr>
      <w:r w:rsidRPr="008813BD">
        <w:rPr>
          <w:i/>
        </w:rPr>
        <w:t>(</w:t>
      </w:r>
      <w:r w:rsidR="008813BD" w:rsidRPr="008813BD">
        <w:rPr>
          <w:i/>
        </w:rPr>
        <w:t>А.Ю.Сорокина</w:t>
      </w:r>
      <w:r w:rsidRPr="008813BD">
        <w:rPr>
          <w:i/>
        </w:rPr>
        <w:t xml:space="preserve">)  </w:t>
      </w:r>
    </w:p>
    <w:p w:rsidR="00242064" w:rsidRDefault="00242064" w:rsidP="00242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Принять информацию секретаря </w:t>
      </w:r>
      <w:r w:rsidR="005749A6">
        <w:rPr>
          <w:sz w:val="28"/>
          <w:szCs w:val="28"/>
        </w:rPr>
        <w:t xml:space="preserve">КДН и ЗП А.Ю.Сорокиной </w:t>
      </w:r>
      <w:r>
        <w:rPr>
          <w:sz w:val="28"/>
          <w:szCs w:val="28"/>
        </w:rPr>
        <w:t>к сведению.</w:t>
      </w:r>
    </w:p>
    <w:p w:rsidR="00242064" w:rsidRDefault="00242064" w:rsidP="00242064">
      <w:pPr>
        <w:ind w:firstLine="709"/>
        <w:jc w:val="both"/>
        <w:rPr>
          <w:sz w:val="28"/>
          <w:szCs w:val="28"/>
        </w:rPr>
      </w:pPr>
    </w:p>
    <w:p w:rsidR="005749A6" w:rsidRDefault="005749A6" w:rsidP="005749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 Секретарю АНК при администрации Нижнеилимского района (Н.А.Бейдик) при содействии членов АНК разработать и  р</w:t>
      </w:r>
      <w:r w:rsidRPr="005749A6">
        <w:rPr>
          <w:rFonts w:ascii="Times New Roman" w:hAnsi="Times New Roman" w:cs="Times New Roman"/>
          <w:sz w:val="28"/>
          <w:szCs w:val="28"/>
        </w:rPr>
        <w:t>аспространить</w:t>
      </w:r>
      <w:r w:rsidRPr="00574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A6">
        <w:rPr>
          <w:rFonts w:ascii="Times New Roman" w:hAnsi="Times New Roman" w:cs="Times New Roman"/>
          <w:sz w:val="28"/>
          <w:szCs w:val="28"/>
        </w:rPr>
        <w:t>Алгоритм действий для должностных лиц детских организаций (образовательных и иных)  при выявлении психоактивных веществ на территории организации или несовершеннолетних, находящихся в состоянии  опьянения (наркотического, токсического и иного)</w:t>
      </w:r>
      <w:r>
        <w:rPr>
          <w:rFonts w:ascii="Times New Roman" w:hAnsi="Times New Roman" w:cs="Times New Roman"/>
          <w:sz w:val="28"/>
          <w:szCs w:val="28"/>
        </w:rPr>
        <w:t xml:space="preserve">. О проделанной работе доложить на следующем заседании АНК во </w:t>
      </w:r>
      <w:r w:rsidR="00D25A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5A0E" w:rsidRPr="00D25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квартале 2017г.</w:t>
      </w:r>
    </w:p>
    <w:p w:rsidR="005749A6" w:rsidRPr="005749A6" w:rsidRDefault="005749A6" w:rsidP="005749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Срок- апрель 2017г.</w:t>
      </w:r>
    </w:p>
    <w:p w:rsidR="00D10B4F" w:rsidRDefault="00D10B4F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D25A0E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 п</w:t>
      </w:r>
      <w:r w:rsidR="005749A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F21DF">
        <w:rPr>
          <w:sz w:val="28"/>
          <w:szCs w:val="28"/>
        </w:rPr>
        <w:t xml:space="preserve"> </w:t>
      </w:r>
    </w:p>
    <w:p w:rsidR="009861BA" w:rsidRDefault="00F23AED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F21DF">
        <w:rPr>
          <w:sz w:val="28"/>
          <w:szCs w:val="28"/>
        </w:rPr>
        <w:t>нтинаркотической</w:t>
      </w:r>
      <w:r w:rsidR="00115A2C">
        <w:rPr>
          <w:sz w:val="28"/>
          <w:szCs w:val="28"/>
        </w:rPr>
        <w:t xml:space="preserve"> </w:t>
      </w:r>
      <w:r w:rsidR="00FF21DF">
        <w:rPr>
          <w:sz w:val="28"/>
          <w:szCs w:val="28"/>
        </w:rPr>
        <w:t xml:space="preserve">комиссии        </w:t>
      </w:r>
      <w:r w:rsidR="00AA4C07">
        <w:rPr>
          <w:sz w:val="28"/>
          <w:szCs w:val="28"/>
        </w:rPr>
        <w:t xml:space="preserve">           </w:t>
      </w:r>
      <w:r w:rsidR="00DA413E">
        <w:rPr>
          <w:sz w:val="28"/>
          <w:szCs w:val="28"/>
        </w:rPr>
        <w:t xml:space="preserve">                               </w:t>
      </w:r>
      <w:r w:rsidR="00AA4C07">
        <w:rPr>
          <w:sz w:val="28"/>
          <w:szCs w:val="28"/>
        </w:rPr>
        <w:t xml:space="preserve"> </w:t>
      </w:r>
      <w:r w:rsidR="00D25A0E">
        <w:rPr>
          <w:sz w:val="28"/>
          <w:szCs w:val="28"/>
        </w:rPr>
        <w:t>Т.К.Пирогова</w:t>
      </w:r>
    </w:p>
    <w:p w:rsidR="00D25A0E" w:rsidRDefault="00D25A0E" w:rsidP="00AA4C07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</w:p>
    <w:p w:rsidR="00D25A0E" w:rsidRDefault="00D25A0E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BC5AD3" w:rsidRPr="00C1786F" w:rsidRDefault="0004083B" w:rsidP="00C1786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 комиссии                                   </w:t>
      </w:r>
      <w:r w:rsidR="00FD2FEC">
        <w:rPr>
          <w:sz w:val="28"/>
          <w:szCs w:val="28"/>
        </w:rPr>
        <w:t xml:space="preserve">                  </w:t>
      </w:r>
      <w:r w:rsidR="00F24EA0">
        <w:rPr>
          <w:sz w:val="28"/>
          <w:szCs w:val="28"/>
        </w:rPr>
        <w:t>Н.А.Бейд</w:t>
      </w:r>
      <w:r w:rsidR="00C1786F">
        <w:rPr>
          <w:sz w:val="28"/>
          <w:szCs w:val="28"/>
        </w:rPr>
        <w:t>ик</w:t>
      </w:r>
    </w:p>
    <w:sectPr w:rsidR="00BC5AD3" w:rsidRPr="00C1786F" w:rsidSect="00F57A8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86" w:rsidRDefault="00BB2486" w:rsidP="005749A6">
      <w:r>
        <w:separator/>
      </w:r>
    </w:p>
  </w:endnote>
  <w:endnote w:type="continuationSeparator" w:id="1">
    <w:p w:rsidR="00BB2486" w:rsidRDefault="00BB2486" w:rsidP="00574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86" w:rsidRDefault="00BB2486" w:rsidP="005749A6">
      <w:r>
        <w:separator/>
      </w:r>
    </w:p>
  </w:footnote>
  <w:footnote w:type="continuationSeparator" w:id="1">
    <w:p w:rsidR="00BB2486" w:rsidRDefault="00BB2486" w:rsidP="00574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14810E6"/>
    <w:multiLevelType w:val="multilevel"/>
    <w:tmpl w:val="7EC2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21F1491C"/>
    <w:multiLevelType w:val="multilevel"/>
    <w:tmpl w:val="3B906F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  <w:sz w:val="24"/>
      </w:rPr>
    </w:lvl>
  </w:abstractNum>
  <w:abstractNum w:abstractNumId="5">
    <w:nsid w:val="234B2394"/>
    <w:multiLevelType w:val="hybridMultilevel"/>
    <w:tmpl w:val="7642210C"/>
    <w:lvl w:ilvl="0" w:tplc="D2907644">
      <w:start w:val="1"/>
      <w:numFmt w:val="decimal"/>
      <w:lvlText w:val="%1."/>
      <w:lvlJc w:val="left"/>
      <w:pPr>
        <w:ind w:left="36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1C5190"/>
    <w:multiLevelType w:val="hybridMultilevel"/>
    <w:tmpl w:val="605C1828"/>
    <w:lvl w:ilvl="0" w:tplc="76F41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8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35E95B89"/>
    <w:multiLevelType w:val="multilevel"/>
    <w:tmpl w:val="A9E06D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2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431E2"/>
    <w:multiLevelType w:val="hybridMultilevel"/>
    <w:tmpl w:val="9D72B6A8"/>
    <w:lvl w:ilvl="0" w:tplc="109A6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B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787B43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8">
    <w:nsid w:val="5A886AAB"/>
    <w:multiLevelType w:val="multilevel"/>
    <w:tmpl w:val="DCBCD7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2F357E8"/>
    <w:multiLevelType w:val="multilevel"/>
    <w:tmpl w:val="71E87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A5D3CCE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23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00D7B19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25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E920AB0"/>
    <w:multiLevelType w:val="multilevel"/>
    <w:tmpl w:val="8ADA4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25"/>
  </w:num>
  <w:num w:numId="5">
    <w:abstractNumId w:val="15"/>
  </w:num>
  <w:num w:numId="6">
    <w:abstractNumId w:val="20"/>
  </w:num>
  <w:num w:numId="7">
    <w:abstractNumId w:val="23"/>
  </w:num>
  <w:num w:numId="8">
    <w:abstractNumId w:val="12"/>
  </w:num>
  <w:num w:numId="9">
    <w:abstractNumId w:val="0"/>
  </w:num>
  <w:num w:numId="10">
    <w:abstractNumId w:val="9"/>
  </w:num>
  <w:num w:numId="11">
    <w:abstractNumId w:val="14"/>
  </w:num>
  <w:num w:numId="12">
    <w:abstractNumId w:val="7"/>
  </w:num>
  <w:num w:numId="13">
    <w:abstractNumId w:val="17"/>
  </w:num>
  <w:num w:numId="14">
    <w:abstractNumId w:val="22"/>
  </w:num>
  <w:num w:numId="15">
    <w:abstractNumId w:val="24"/>
  </w:num>
  <w:num w:numId="16">
    <w:abstractNumId w:val="13"/>
  </w:num>
  <w:num w:numId="17">
    <w:abstractNumId w:val="26"/>
  </w:num>
  <w:num w:numId="18">
    <w:abstractNumId w:val="5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6"/>
  </w:num>
  <w:num w:numId="24">
    <w:abstractNumId w:val="3"/>
  </w:num>
  <w:num w:numId="25">
    <w:abstractNumId w:val="4"/>
  </w:num>
  <w:num w:numId="26">
    <w:abstractNumId w:val="8"/>
  </w:num>
  <w:num w:numId="27">
    <w:abstractNumId w:val="1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1DF"/>
    <w:rsid w:val="000002C7"/>
    <w:rsid w:val="0004083B"/>
    <w:rsid w:val="00064AFF"/>
    <w:rsid w:val="000859B2"/>
    <w:rsid w:val="000C4E2C"/>
    <w:rsid w:val="000C7056"/>
    <w:rsid w:val="000F09F8"/>
    <w:rsid w:val="001151F9"/>
    <w:rsid w:val="00115A2C"/>
    <w:rsid w:val="00115CCB"/>
    <w:rsid w:val="001422C4"/>
    <w:rsid w:val="00153772"/>
    <w:rsid w:val="00166D6F"/>
    <w:rsid w:val="0016791A"/>
    <w:rsid w:val="001728CC"/>
    <w:rsid w:val="0017714C"/>
    <w:rsid w:val="00181BB6"/>
    <w:rsid w:val="00183E71"/>
    <w:rsid w:val="001875D4"/>
    <w:rsid w:val="001A1508"/>
    <w:rsid w:val="001A2EA4"/>
    <w:rsid w:val="001B1CC5"/>
    <w:rsid w:val="001B3F50"/>
    <w:rsid w:val="001C0CC6"/>
    <w:rsid w:val="001C6CB7"/>
    <w:rsid w:val="00212335"/>
    <w:rsid w:val="00216B48"/>
    <w:rsid w:val="00237BFD"/>
    <w:rsid w:val="002414AD"/>
    <w:rsid w:val="00242064"/>
    <w:rsid w:val="00245291"/>
    <w:rsid w:val="00246E09"/>
    <w:rsid w:val="002470DA"/>
    <w:rsid w:val="002548EB"/>
    <w:rsid w:val="00261989"/>
    <w:rsid w:val="00265317"/>
    <w:rsid w:val="00273721"/>
    <w:rsid w:val="002911EF"/>
    <w:rsid w:val="002B3F8F"/>
    <w:rsid w:val="002B72D9"/>
    <w:rsid w:val="002D17A2"/>
    <w:rsid w:val="002D1950"/>
    <w:rsid w:val="002E01C8"/>
    <w:rsid w:val="0030343F"/>
    <w:rsid w:val="003036B9"/>
    <w:rsid w:val="0031087A"/>
    <w:rsid w:val="00321BA6"/>
    <w:rsid w:val="00334591"/>
    <w:rsid w:val="00346233"/>
    <w:rsid w:val="0035063C"/>
    <w:rsid w:val="00357F48"/>
    <w:rsid w:val="00363A37"/>
    <w:rsid w:val="00374584"/>
    <w:rsid w:val="00376A15"/>
    <w:rsid w:val="003A1304"/>
    <w:rsid w:val="003A73A0"/>
    <w:rsid w:val="003D39BA"/>
    <w:rsid w:val="003E5227"/>
    <w:rsid w:val="003F647B"/>
    <w:rsid w:val="00407F7E"/>
    <w:rsid w:val="004242E1"/>
    <w:rsid w:val="00446261"/>
    <w:rsid w:val="004572A4"/>
    <w:rsid w:val="00457885"/>
    <w:rsid w:val="00473AD7"/>
    <w:rsid w:val="0049015B"/>
    <w:rsid w:val="00490534"/>
    <w:rsid w:val="004D382C"/>
    <w:rsid w:val="004F53C4"/>
    <w:rsid w:val="0050282D"/>
    <w:rsid w:val="00516B66"/>
    <w:rsid w:val="00522BCE"/>
    <w:rsid w:val="005274D3"/>
    <w:rsid w:val="005408BC"/>
    <w:rsid w:val="005411BC"/>
    <w:rsid w:val="005749A6"/>
    <w:rsid w:val="00595661"/>
    <w:rsid w:val="005A75E1"/>
    <w:rsid w:val="005B42B8"/>
    <w:rsid w:val="005C3314"/>
    <w:rsid w:val="005F775B"/>
    <w:rsid w:val="00605F56"/>
    <w:rsid w:val="00635897"/>
    <w:rsid w:val="00644B8F"/>
    <w:rsid w:val="00651638"/>
    <w:rsid w:val="00667816"/>
    <w:rsid w:val="006A1A5D"/>
    <w:rsid w:val="006A215D"/>
    <w:rsid w:val="006C42A8"/>
    <w:rsid w:val="006C4E7F"/>
    <w:rsid w:val="006C5BC6"/>
    <w:rsid w:val="006D08F5"/>
    <w:rsid w:val="006D4A47"/>
    <w:rsid w:val="006D4B9D"/>
    <w:rsid w:val="006F3EF7"/>
    <w:rsid w:val="00710712"/>
    <w:rsid w:val="007164F4"/>
    <w:rsid w:val="00723644"/>
    <w:rsid w:val="00724415"/>
    <w:rsid w:val="00745234"/>
    <w:rsid w:val="007602E6"/>
    <w:rsid w:val="007744AE"/>
    <w:rsid w:val="0077577B"/>
    <w:rsid w:val="007816E9"/>
    <w:rsid w:val="007904C5"/>
    <w:rsid w:val="007B25B7"/>
    <w:rsid w:val="007B5200"/>
    <w:rsid w:val="007C0EED"/>
    <w:rsid w:val="007C1D35"/>
    <w:rsid w:val="007D195A"/>
    <w:rsid w:val="008021B5"/>
    <w:rsid w:val="008031E7"/>
    <w:rsid w:val="008042FC"/>
    <w:rsid w:val="008078BE"/>
    <w:rsid w:val="00810936"/>
    <w:rsid w:val="008349BB"/>
    <w:rsid w:val="00835957"/>
    <w:rsid w:val="008813BD"/>
    <w:rsid w:val="00882549"/>
    <w:rsid w:val="00892EE6"/>
    <w:rsid w:val="008A1D86"/>
    <w:rsid w:val="008A786B"/>
    <w:rsid w:val="008B0DFE"/>
    <w:rsid w:val="008D0C7A"/>
    <w:rsid w:val="008D6936"/>
    <w:rsid w:val="00905058"/>
    <w:rsid w:val="009263A4"/>
    <w:rsid w:val="00943E22"/>
    <w:rsid w:val="00956639"/>
    <w:rsid w:val="009823DB"/>
    <w:rsid w:val="009861BA"/>
    <w:rsid w:val="009A1176"/>
    <w:rsid w:val="009A3D31"/>
    <w:rsid w:val="009B26DF"/>
    <w:rsid w:val="009C6018"/>
    <w:rsid w:val="009D2262"/>
    <w:rsid w:val="009D3CE7"/>
    <w:rsid w:val="009D4126"/>
    <w:rsid w:val="009F0A7E"/>
    <w:rsid w:val="009F3B66"/>
    <w:rsid w:val="009F6347"/>
    <w:rsid w:val="009F775D"/>
    <w:rsid w:val="00A011FD"/>
    <w:rsid w:val="00A125D4"/>
    <w:rsid w:val="00A229ED"/>
    <w:rsid w:val="00A233C2"/>
    <w:rsid w:val="00A27E4A"/>
    <w:rsid w:val="00A30CB8"/>
    <w:rsid w:val="00A34452"/>
    <w:rsid w:val="00A511FA"/>
    <w:rsid w:val="00A53428"/>
    <w:rsid w:val="00A6552A"/>
    <w:rsid w:val="00A702F1"/>
    <w:rsid w:val="00A773AA"/>
    <w:rsid w:val="00AA4C07"/>
    <w:rsid w:val="00AB2C55"/>
    <w:rsid w:val="00AB65F8"/>
    <w:rsid w:val="00AC23CC"/>
    <w:rsid w:val="00AD53BE"/>
    <w:rsid w:val="00AE1615"/>
    <w:rsid w:val="00AE495E"/>
    <w:rsid w:val="00AE5208"/>
    <w:rsid w:val="00AE6571"/>
    <w:rsid w:val="00AF1BAB"/>
    <w:rsid w:val="00AF487A"/>
    <w:rsid w:val="00B05DC2"/>
    <w:rsid w:val="00B17E3D"/>
    <w:rsid w:val="00B32FCA"/>
    <w:rsid w:val="00B333EE"/>
    <w:rsid w:val="00B351FA"/>
    <w:rsid w:val="00B3766D"/>
    <w:rsid w:val="00B4742B"/>
    <w:rsid w:val="00B5602D"/>
    <w:rsid w:val="00B622D8"/>
    <w:rsid w:val="00B773CD"/>
    <w:rsid w:val="00B8409F"/>
    <w:rsid w:val="00B900E2"/>
    <w:rsid w:val="00B93C55"/>
    <w:rsid w:val="00BA2FF3"/>
    <w:rsid w:val="00BA330C"/>
    <w:rsid w:val="00BA6D5D"/>
    <w:rsid w:val="00BB2486"/>
    <w:rsid w:val="00BB5CFE"/>
    <w:rsid w:val="00BC5AD3"/>
    <w:rsid w:val="00BC6D3D"/>
    <w:rsid w:val="00C1478A"/>
    <w:rsid w:val="00C17801"/>
    <w:rsid w:val="00C1786F"/>
    <w:rsid w:val="00C30B86"/>
    <w:rsid w:val="00C361CB"/>
    <w:rsid w:val="00C42002"/>
    <w:rsid w:val="00C50FF9"/>
    <w:rsid w:val="00C73532"/>
    <w:rsid w:val="00C80D0C"/>
    <w:rsid w:val="00C80EE8"/>
    <w:rsid w:val="00C81F8D"/>
    <w:rsid w:val="00C82B6A"/>
    <w:rsid w:val="00C91387"/>
    <w:rsid w:val="00C93E1E"/>
    <w:rsid w:val="00CA236D"/>
    <w:rsid w:val="00CA66E2"/>
    <w:rsid w:val="00CB6BD6"/>
    <w:rsid w:val="00CD2706"/>
    <w:rsid w:val="00CE1A1C"/>
    <w:rsid w:val="00D10B4F"/>
    <w:rsid w:val="00D2043D"/>
    <w:rsid w:val="00D25A0E"/>
    <w:rsid w:val="00D426F4"/>
    <w:rsid w:val="00D427A7"/>
    <w:rsid w:val="00D5020D"/>
    <w:rsid w:val="00D526D7"/>
    <w:rsid w:val="00D770EC"/>
    <w:rsid w:val="00D96FF6"/>
    <w:rsid w:val="00DA39C4"/>
    <w:rsid w:val="00DA413E"/>
    <w:rsid w:val="00DA6D7A"/>
    <w:rsid w:val="00DC3935"/>
    <w:rsid w:val="00DE4263"/>
    <w:rsid w:val="00DF5F0F"/>
    <w:rsid w:val="00E264C9"/>
    <w:rsid w:val="00E45DD6"/>
    <w:rsid w:val="00E520EC"/>
    <w:rsid w:val="00E62536"/>
    <w:rsid w:val="00E67412"/>
    <w:rsid w:val="00E751D4"/>
    <w:rsid w:val="00E77C42"/>
    <w:rsid w:val="00E93608"/>
    <w:rsid w:val="00EB2910"/>
    <w:rsid w:val="00EB2F88"/>
    <w:rsid w:val="00ED29CF"/>
    <w:rsid w:val="00ED545C"/>
    <w:rsid w:val="00EE18FB"/>
    <w:rsid w:val="00EE3C30"/>
    <w:rsid w:val="00EE6B12"/>
    <w:rsid w:val="00EE77A8"/>
    <w:rsid w:val="00EF12C5"/>
    <w:rsid w:val="00EF1E88"/>
    <w:rsid w:val="00EF637F"/>
    <w:rsid w:val="00F234AE"/>
    <w:rsid w:val="00F23AED"/>
    <w:rsid w:val="00F24EA0"/>
    <w:rsid w:val="00F34E7A"/>
    <w:rsid w:val="00F4240E"/>
    <w:rsid w:val="00F45093"/>
    <w:rsid w:val="00F51B6C"/>
    <w:rsid w:val="00F55BF8"/>
    <w:rsid w:val="00F57A88"/>
    <w:rsid w:val="00F704C4"/>
    <w:rsid w:val="00F74DCE"/>
    <w:rsid w:val="00F8669B"/>
    <w:rsid w:val="00F93C04"/>
    <w:rsid w:val="00FC088E"/>
    <w:rsid w:val="00FC6C52"/>
    <w:rsid w:val="00FC6E16"/>
    <w:rsid w:val="00FD2FEC"/>
    <w:rsid w:val="00FD7607"/>
    <w:rsid w:val="00FE1492"/>
    <w:rsid w:val="00FE49B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6A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link w:val="a4"/>
    <w:uiPriority w:val="34"/>
    <w:qFormat/>
    <w:rsid w:val="00FF21DF"/>
    <w:pPr>
      <w:ind w:left="708"/>
    </w:pPr>
  </w:style>
  <w:style w:type="paragraph" w:customStyle="1" w:styleId="ConsPlusNormal">
    <w:name w:val="ConsPlusNormal"/>
    <w:rsid w:val="00A6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5"/>
    <w:rsid w:val="00242064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24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420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749A6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5749A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749A6"/>
    <w:rPr>
      <w:vertAlign w:val="superscript"/>
    </w:rPr>
  </w:style>
  <w:style w:type="paragraph" w:styleId="ab">
    <w:name w:val="Title"/>
    <w:basedOn w:val="a"/>
    <w:link w:val="ac"/>
    <w:qFormat/>
    <w:rsid w:val="00516B66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516B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16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AFCE-3BA0-4CE9-A896-856D770C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Molodegka</cp:lastModifiedBy>
  <cp:revision>244</cp:revision>
  <cp:lastPrinted>2017-03-06T07:37:00Z</cp:lastPrinted>
  <dcterms:created xsi:type="dcterms:W3CDTF">2014-12-09T18:19:00Z</dcterms:created>
  <dcterms:modified xsi:type="dcterms:W3CDTF">2017-09-25T05:07:00Z</dcterms:modified>
</cp:coreProperties>
</file>